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E9" w:rsidRPr="003232E9" w:rsidRDefault="003232E9" w:rsidP="0032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3232E9">
        <w:rPr>
          <w:rFonts w:ascii="Times New Roman" w:hAnsi="Times New Roman" w:cs="Times New Roman"/>
          <w:b/>
          <w:bCs/>
          <w:sz w:val="44"/>
          <w:szCs w:val="44"/>
        </w:rPr>
        <w:t>Образец заполнения формы представления сведений об адресах сайтов в Интернете, где госслужащие размещали информацию</w:t>
      </w:r>
    </w:p>
    <w:p w:rsidR="003232E9" w:rsidRPr="003232E9" w:rsidRDefault="003232E9" w:rsidP="003232E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9">
        <w:rPr>
          <w:rFonts w:ascii="Times New Roman" w:hAnsi="Times New Roman" w:cs="Times New Roman"/>
          <w:sz w:val="28"/>
          <w:szCs w:val="28"/>
        </w:rPr>
        <w:t xml:space="preserve">Применимые нормы: </w:t>
      </w:r>
      <w:hyperlink r:id="rId4" w:history="1">
        <w:proofErr w:type="gramStart"/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ч</w:t>
        </w:r>
        <w:proofErr w:type="gramEnd"/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. 1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2 ст. 20.2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п. 10 ч. 2 ст. 26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 Закона о государственной гражданской службе</w:t>
      </w:r>
    </w:p>
    <w:p w:rsidR="003232E9" w:rsidRPr="003232E9" w:rsidRDefault="003232E9" w:rsidP="003232E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 представления сведений об адресах сайтов ежегодно (не позднее 1 апреля года, следующего за </w:t>
      </w:r>
      <w:proofErr w:type="gramStart"/>
      <w:r w:rsidRPr="003232E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232E9">
        <w:rPr>
          <w:rFonts w:ascii="Times New Roman" w:hAnsi="Times New Roman" w:cs="Times New Roman"/>
          <w:sz w:val="28"/>
          <w:szCs w:val="28"/>
        </w:rPr>
        <w:t>) заполняют граждане, претендующие на замещение должностей гражданской службы, а также гражданские служащие.</w:t>
      </w:r>
    </w:p>
    <w:p w:rsidR="003232E9" w:rsidRPr="003232E9" w:rsidRDefault="003232E9" w:rsidP="003232E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 эти лица указывают сайты и страницы в Интернете (</w:t>
      </w:r>
      <w:proofErr w:type="spellStart"/>
      <w:r w:rsidRPr="003232E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323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2E9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3232E9">
        <w:rPr>
          <w:rFonts w:ascii="Times New Roman" w:hAnsi="Times New Roman" w:cs="Times New Roman"/>
          <w:sz w:val="28"/>
          <w:szCs w:val="28"/>
        </w:rPr>
        <w:t>, форумы и т.д.), на которых они размещали общедоступную информацию о себе.</w:t>
      </w:r>
    </w:p>
    <w:p w:rsidR="003232E9" w:rsidRPr="003232E9" w:rsidRDefault="003232E9" w:rsidP="003232E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2E9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9" w:history="1">
        <w:r w:rsidRPr="003232E9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3232E9">
        <w:rPr>
          <w:rFonts w:ascii="Times New Roman" w:hAnsi="Times New Roman" w:cs="Times New Roman"/>
          <w:sz w:val="28"/>
          <w:szCs w:val="28"/>
        </w:rPr>
        <w:t xml:space="preserve"> важно указать все сайты, даже если информация с них была удалена. Если выяснится, что госслужащий не представил информацию о каком-то сайте, его могут уволить.</w:t>
      </w:r>
    </w:p>
    <w:p w:rsidR="003232E9" w:rsidRPr="003232E9" w:rsidRDefault="003232E9" w:rsidP="0032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2E9" w:rsidRPr="003232E9" w:rsidRDefault="003232E9" w:rsidP="0032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0"/>
        <w:gridCol w:w="8995"/>
        <w:gridCol w:w="180"/>
      </w:tblGrid>
      <w:tr w:rsidR="003232E9" w:rsidRPr="00323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E9" w:rsidRPr="003232E9" w:rsidRDefault="003232E9" w:rsidP="00323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EDEDE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32E9" w:rsidRPr="003232E9" w:rsidRDefault="003232E9" w:rsidP="0032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613"/>
                <w:sz w:val="28"/>
                <w:szCs w:val="28"/>
                <w:lang w:eastAsia="ru-RU"/>
              </w:rPr>
              <w:drawing>
                <wp:inline distT="0" distB="0" distL="0" distR="0">
                  <wp:extent cx="5638800" cy="79724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797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2E9" w:rsidRPr="003232E9" w:rsidRDefault="003232E9" w:rsidP="00323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561" w:rsidRDefault="009B1561"/>
    <w:sectPr w:rsidR="009B1561" w:rsidSect="009B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E9"/>
    <w:rsid w:val="003232E9"/>
    <w:rsid w:val="009B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B7E593F13A72AE1E40926793562251D514D04AE09B702A9A059F1603BBA2C6CA1A0DB82FF4C9EB1EDD5AA373B5C6D205C836443769BA5ME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B7E593F13A72AE1E40926793562251D514D04AE09B702A9A059F1603BBA2C6CA1A0DB82FF4C9EB1EDD5AA373B5C6D205C836443769BA5MEi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B7E593F13A72AE1E40926793562251B504803A309B702A9A059F1603BBA2C6CA1A0D886F647CAE6A2D4F6726E4F6C215C81655FM7i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3B7E593F13A72AE1E40926793562251B504803A309B702A9A059F1603BBA2C6CA1A0D886F947CAE6A2D4F6726E4F6C215C81655FM7i6H" TargetMode="External"/><Relationship Id="rId10" Type="http://schemas.openxmlformats.org/officeDocument/2006/relationships/image" Target="media/image1.jpeg"/><Relationship Id="rId4" Type="http://schemas.openxmlformats.org/officeDocument/2006/relationships/hyperlink" Target="consultantplus://offline/ref=B33B7E593F13A72AE1E40926793562251B504803A309B702A9A059F1603BBA2C6CA1A0D886FC47CAE6A2D4F6726E4F6C215C81655FM7i6H" TargetMode="External"/><Relationship Id="rId9" Type="http://schemas.openxmlformats.org/officeDocument/2006/relationships/hyperlink" Target="consultantplus://offline/ref=B33B7E593F13A72AE1E40926793562251D514D04AE09B702A9A059F1603BBA2C6CA1A0DB82FF4C9EB1EDD5AA373B5C6D205C836443769BA5ME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P23_DecinaDV</dc:creator>
  <cp:lastModifiedBy>P23_DecinaDV</cp:lastModifiedBy>
  <cp:revision>1</cp:revision>
  <dcterms:created xsi:type="dcterms:W3CDTF">2022-01-10T07:34:00Z</dcterms:created>
  <dcterms:modified xsi:type="dcterms:W3CDTF">2022-01-10T07:35:00Z</dcterms:modified>
</cp:coreProperties>
</file>